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64" w:rsidRPr="006C6E1B" w:rsidRDefault="00097D0B" w:rsidP="001D5364">
      <w:pPr>
        <w:pStyle w:val="Title"/>
        <w:rPr>
          <w:sz w:val="50"/>
          <w:szCs w:val="50"/>
          <w:lang w:val="pt-PT"/>
        </w:rPr>
      </w:pPr>
      <w:r w:rsidRPr="006C6E1B">
        <w:rPr>
          <w:rFonts w:ascii="Georgia" w:eastAsia="Georgia" w:hAnsi="Georgia" w:cs="Georgia"/>
          <w:bCs/>
          <w:iCs/>
          <w:sz w:val="50"/>
          <w:szCs w:val="50"/>
          <w:lang w:val="pt-BR"/>
        </w:rPr>
        <w:t>Folha de Respostas do Material A</w:t>
      </w:r>
    </w:p>
    <w:p w:rsidR="001D5364" w:rsidRPr="006C6E1B" w:rsidRDefault="00097D0B" w:rsidP="001D5364">
      <w:pPr>
        <w:pStyle w:val="Subtitle"/>
        <w:rPr>
          <w:lang w:val="pt-PT"/>
        </w:rPr>
      </w:pPr>
      <w:r w:rsidRPr="00656539">
        <w:rPr>
          <w:rFonts w:ascii="Georgia" w:eastAsia="Georgia" w:hAnsi="Georgia" w:cs="Georgia"/>
          <w:lang w:val="pt-BR"/>
        </w:rPr>
        <w:t>Dado</w:t>
      </w:r>
      <w:r w:rsidR="006C6E1B">
        <w:rPr>
          <w:rFonts w:ascii="Georgia" w:eastAsia="Georgia" w:hAnsi="Georgia" w:cs="Georgia"/>
          <w:lang w:val="pt-BR"/>
        </w:rPr>
        <w:t>s sobre milionários – Folha de R</w:t>
      </w:r>
      <w:r w:rsidRPr="00656539">
        <w:rPr>
          <w:rFonts w:ascii="Georgia" w:eastAsia="Georgia" w:hAnsi="Georgia" w:cs="Georgia"/>
          <w:lang w:val="pt-BR"/>
        </w:rPr>
        <w:t>espostas</w:t>
      </w:r>
    </w:p>
    <w:p w:rsidR="001D5364" w:rsidRPr="006C6E1B" w:rsidRDefault="00097D0B" w:rsidP="001D5364">
      <w:pPr>
        <w:pStyle w:val="BodyText"/>
        <w:rPr>
          <w:lang w:val="pt-PT"/>
        </w:rPr>
      </w:pPr>
      <w:r w:rsidRPr="00656539">
        <w:rPr>
          <w:rFonts w:eastAsia="Georgia" w:cs="Georgia"/>
          <w:lang w:val="pt-BR"/>
        </w:rPr>
        <w:t xml:space="preserve">Leia cada afirmação abaixo. Se vocês acham que a declaração é verdadeira, escrevam </w:t>
      </w:r>
      <w:r w:rsidR="006C6E1B">
        <w:rPr>
          <w:rFonts w:eastAsia="Georgia" w:cs="Georgia"/>
          <w:lang w:val="pt-BR"/>
        </w:rPr>
        <w:t>“</w:t>
      </w:r>
      <w:r w:rsidRPr="00656539">
        <w:rPr>
          <w:rFonts w:eastAsia="Georgia" w:cs="Georgia"/>
          <w:lang w:val="pt-BR"/>
        </w:rPr>
        <w:t>verdadeira</w:t>
      </w:r>
      <w:r w:rsidR="006C6E1B">
        <w:rPr>
          <w:rFonts w:eastAsia="Georgia" w:cs="Georgia"/>
          <w:lang w:val="pt-BR"/>
        </w:rPr>
        <w:t>”</w:t>
      </w:r>
      <w:r w:rsidRPr="00656539">
        <w:rPr>
          <w:rFonts w:eastAsia="Georgia" w:cs="Georgia"/>
          <w:lang w:val="pt-BR"/>
        </w:rPr>
        <w:t xml:space="preserve"> ao lado ou abaixo da afirmação. Se vocês acham que a declaração é falsa, escrevam </w:t>
      </w:r>
      <w:r w:rsidR="006C6E1B">
        <w:rPr>
          <w:rFonts w:eastAsia="Georgia" w:cs="Georgia"/>
          <w:lang w:val="pt-BR"/>
        </w:rPr>
        <w:t>“</w:t>
      </w:r>
      <w:r w:rsidRPr="00656539">
        <w:rPr>
          <w:rFonts w:eastAsia="Georgia" w:cs="Georgia"/>
          <w:lang w:val="pt-BR"/>
        </w:rPr>
        <w:t>falsa</w:t>
      </w:r>
      <w:r w:rsidR="006C6E1B">
        <w:rPr>
          <w:rFonts w:eastAsia="Georgia" w:cs="Georgia"/>
          <w:lang w:val="pt-BR"/>
        </w:rPr>
        <w:t>”</w:t>
      </w:r>
      <w:r w:rsidRPr="00656539">
        <w:rPr>
          <w:rFonts w:eastAsia="Georgia" w:cs="Georgia"/>
          <w:lang w:val="pt-BR"/>
        </w:rPr>
        <w:t xml:space="preserve"> ao lado ou abaixo da afirmação.</w:t>
      </w:r>
    </w:p>
    <w:p w:rsidR="001D5364" w:rsidRPr="006C6E1B" w:rsidRDefault="003B423D" w:rsidP="001D5364">
      <w:pPr>
        <w:pStyle w:val="BodyText"/>
        <w:rPr>
          <w:lang w:val="pt-PT"/>
        </w:rPr>
      </w:pPr>
    </w:p>
    <w:p w:rsidR="001D5364" w:rsidRPr="006C6E1B" w:rsidRDefault="00097D0B" w:rsidP="001D5364">
      <w:pPr>
        <w:pStyle w:val="ListNumber"/>
        <w:ind w:left="1440" w:hanging="1440"/>
        <w:rPr>
          <w:lang w:val="pt-PT"/>
        </w:rPr>
      </w:pPr>
      <w:r w:rsidRPr="005C7A46">
        <w:rPr>
          <w:rFonts w:eastAsia="Georgia" w:cs="Georgia"/>
          <w:lang w:val="pt-BR"/>
        </w:rPr>
        <w:t>A maioria dos milionários herdou sua riqueza.</w:t>
      </w:r>
    </w:p>
    <w:p w:rsidR="001D5364" w:rsidRPr="006C6E1B" w:rsidRDefault="00097D0B" w:rsidP="00F83694">
      <w:pPr>
        <w:pStyle w:val="BodyText"/>
        <w:ind w:left="360"/>
        <w:rPr>
          <w:b/>
          <w:i/>
          <w:lang w:val="pt-PT"/>
        </w:rPr>
      </w:pPr>
      <w:r w:rsidRPr="00656539">
        <w:rPr>
          <w:rFonts w:eastAsia="Georgia" w:cs="Georgia"/>
          <w:b/>
          <w:bCs/>
          <w:i/>
          <w:iCs/>
          <w:lang w:val="pt-BR"/>
        </w:rPr>
        <w:t>Falso – cerca de 80% dos milionários são de primeira geração.</w:t>
      </w:r>
    </w:p>
    <w:p w:rsidR="001D5364" w:rsidRPr="006C6E1B" w:rsidRDefault="00097D0B" w:rsidP="001D5364">
      <w:pPr>
        <w:pStyle w:val="ListNumber"/>
        <w:ind w:left="1440" w:hanging="1440"/>
        <w:rPr>
          <w:lang w:val="pt-PT"/>
        </w:rPr>
      </w:pPr>
      <w:r w:rsidRPr="005C7A46">
        <w:rPr>
          <w:rFonts w:eastAsia="Georgia" w:cs="Georgia"/>
          <w:lang w:val="pt-BR"/>
        </w:rPr>
        <w:t>Milionários são raramente auto-empregados.</w:t>
      </w:r>
    </w:p>
    <w:p w:rsidR="001D5364" w:rsidRPr="006C6E1B" w:rsidRDefault="00097D0B" w:rsidP="00F83694">
      <w:pPr>
        <w:pStyle w:val="BodyText"/>
        <w:ind w:left="360"/>
        <w:rPr>
          <w:b/>
          <w:i/>
          <w:lang w:val="pt-PT"/>
        </w:rPr>
      </w:pPr>
      <w:r w:rsidRPr="00656539">
        <w:rPr>
          <w:rFonts w:eastAsia="Georgia" w:cs="Georgia"/>
          <w:b/>
          <w:bCs/>
          <w:i/>
          <w:iCs/>
          <w:lang w:val="pt-BR"/>
        </w:rPr>
        <w:t>Falso – mais da metade dos milionários são auto-empregados.</w:t>
      </w:r>
    </w:p>
    <w:p w:rsidR="001D5364" w:rsidRPr="006C6E1B" w:rsidRDefault="00097D0B" w:rsidP="001D5364">
      <w:pPr>
        <w:pStyle w:val="ListNumber"/>
        <w:ind w:left="1440" w:hanging="1440"/>
        <w:rPr>
          <w:lang w:val="pt-PT"/>
        </w:rPr>
      </w:pPr>
      <w:r w:rsidRPr="005C7A46">
        <w:rPr>
          <w:rFonts w:eastAsia="Georgia" w:cs="Georgia"/>
          <w:lang w:val="pt-BR"/>
        </w:rPr>
        <w:t>Todos os milionários usam roupas caras e dirigem carros novos.</w:t>
      </w:r>
    </w:p>
    <w:p w:rsidR="001D5364" w:rsidRPr="006C6E1B" w:rsidRDefault="00097D0B" w:rsidP="00F83694">
      <w:pPr>
        <w:pStyle w:val="BodyText"/>
        <w:ind w:left="360"/>
        <w:rPr>
          <w:b/>
          <w:i/>
          <w:lang w:val="pt-PT"/>
        </w:rPr>
      </w:pPr>
      <w:r w:rsidRPr="00656539">
        <w:rPr>
          <w:rFonts w:eastAsia="Georgia" w:cs="Georgia"/>
          <w:b/>
          <w:bCs/>
          <w:i/>
          <w:iCs/>
          <w:lang w:val="pt-BR"/>
        </w:rPr>
        <w:t>Falso – 50% dos milionários nunca pagaram mais de US$ 400 por um terno e mais de 50% dos milionários dirigem um carro com mais de dois anos de idade.</w:t>
      </w:r>
    </w:p>
    <w:p w:rsidR="001D5364" w:rsidRPr="006C6E1B" w:rsidRDefault="00097D0B" w:rsidP="001D5364">
      <w:pPr>
        <w:pStyle w:val="ListNumber"/>
        <w:ind w:left="1440" w:hanging="1440"/>
        <w:rPr>
          <w:lang w:val="pt-PT"/>
        </w:rPr>
      </w:pPr>
      <w:r w:rsidRPr="005C7A46">
        <w:rPr>
          <w:rFonts w:eastAsia="Georgia" w:cs="Georgia"/>
          <w:lang w:val="pt-BR"/>
        </w:rPr>
        <w:t>A maioria dos milionários ganha mais de US$ 500.000 por ano.</w:t>
      </w:r>
    </w:p>
    <w:p w:rsidR="001D5364" w:rsidRPr="006C6E1B" w:rsidRDefault="00097D0B" w:rsidP="00F83694">
      <w:pPr>
        <w:pStyle w:val="BodyText"/>
        <w:ind w:left="360"/>
        <w:rPr>
          <w:b/>
          <w:i/>
          <w:lang w:val="pt-PT"/>
        </w:rPr>
      </w:pPr>
      <w:r w:rsidRPr="00656539">
        <w:rPr>
          <w:rFonts w:eastAsia="Georgia" w:cs="Georgia"/>
          <w:b/>
          <w:bCs/>
          <w:i/>
          <w:iCs/>
          <w:lang w:val="pt-BR"/>
        </w:rPr>
        <w:t>Falso – menos de 15% dos milionários tem renda superior a US$ 500.000 por ano.</w:t>
      </w:r>
    </w:p>
    <w:p w:rsidR="001D5364" w:rsidRPr="006C6E1B" w:rsidRDefault="00097D0B" w:rsidP="001D5364">
      <w:pPr>
        <w:pStyle w:val="ListNumber"/>
        <w:ind w:left="1440" w:hanging="1440"/>
        <w:rPr>
          <w:lang w:val="pt-PT"/>
        </w:rPr>
      </w:pPr>
      <w:r w:rsidRPr="005C7A46">
        <w:rPr>
          <w:rFonts w:eastAsia="Georgia" w:cs="Georgia"/>
          <w:lang w:val="pt-BR"/>
        </w:rPr>
        <w:t>A maioria dos milionários abandona a faculdade para começar a trabalhar.</w:t>
      </w:r>
    </w:p>
    <w:p w:rsidR="001D5364" w:rsidRPr="006C6E1B" w:rsidRDefault="00097D0B" w:rsidP="00F83694">
      <w:pPr>
        <w:pStyle w:val="BodyText"/>
        <w:ind w:left="360"/>
        <w:rPr>
          <w:b/>
          <w:i/>
          <w:lang w:val="pt-PT"/>
        </w:rPr>
      </w:pPr>
      <w:r w:rsidRPr="00656539">
        <w:rPr>
          <w:rFonts w:eastAsia="Georgia" w:cs="Georgia"/>
          <w:b/>
          <w:bCs/>
          <w:i/>
          <w:iCs/>
          <w:lang w:val="pt-BR"/>
        </w:rPr>
        <w:t>Falso – quatro entre cinco milionários são formados em universidades.</w:t>
      </w:r>
    </w:p>
    <w:p w:rsidR="00DC3D52" w:rsidRPr="006C6E1B" w:rsidRDefault="00097D0B" w:rsidP="001D5364">
      <w:pPr>
        <w:pStyle w:val="ListNumber"/>
        <w:ind w:left="1440" w:hanging="1440"/>
        <w:rPr>
          <w:lang w:val="pt-PT"/>
        </w:rPr>
      </w:pPr>
      <w:r w:rsidRPr="005C7A46">
        <w:rPr>
          <w:rFonts w:eastAsia="Georgia" w:cs="Georgia"/>
          <w:lang w:val="pt-BR"/>
        </w:rPr>
        <w:t>É impossível economizar o bastante para ser milionário.</w:t>
      </w:r>
    </w:p>
    <w:p w:rsidR="00656539" w:rsidRPr="006C6E1B" w:rsidRDefault="00097D0B" w:rsidP="00F83694">
      <w:pPr>
        <w:pStyle w:val="BodyText"/>
        <w:ind w:left="360"/>
        <w:rPr>
          <w:b/>
          <w:i/>
          <w:lang w:val="pt-PT"/>
        </w:rPr>
      </w:pPr>
      <w:r w:rsidRPr="00656539">
        <w:rPr>
          <w:rFonts w:eastAsia="Georgia" w:cs="Georgia"/>
          <w:b/>
          <w:bCs/>
          <w:i/>
          <w:iCs/>
          <w:lang w:val="pt-BR"/>
        </w:rPr>
        <w:t>Falso – se vocês forem disciplinados com suas poupanças e investimentos, vocês poderão poupar o bastante para serem milionários. Por exemplo, aos 22 anos de idade, se pouparem US$ 50 por semana durante todo o período em que trabalharem, vocês ganharão US$ 2.600 por ano. Se este dinheiro for investido e ganhar 9% de juros em cada um destes anos, vocês teriam mais de US$ 1 milhão quando tiverem 63 anos de idade.</w:t>
      </w:r>
    </w:p>
    <w:p w:rsidR="00B1468D" w:rsidRPr="00B1468D" w:rsidRDefault="00097D0B" w:rsidP="00B1468D">
      <w:pPr>
        <w:pStyle w:val="Source"/>
      </w:pPr>
      <w:proofErr w:type="spellStart"/>
      <w:r w:rsidRPr="006C6E1B">
        <w:rPr>
          <w:rFonts w:eastAsia="Georgia" w:cs="Georgia"/>
          <w:szCs w:val="16"/>
        </w:rPr>
        <w:t>Fonte</w:t>
      </w:r>
      <w:proofErr w:type="spellEnd"/>
      <w:r w:rsidRPr="006C6E1B">
        <w:rPr>
          <w:rFonts w:eastAsia="Georgia" w:cs="Georgia"/>
          <w:szCs w:val="16"/>
        </w:rPr>
        <w:t xml:space="preserve">: </w:t>
      </w:r>
      <w:proofErr w:type="spellStart"/>
      <w:r w:rsidRPr="006C6E1B">
        <w:rPr>
          <w:rFonts w:eastAsia="Georgia" w:cs="Georgia"/>
          <w:szCs w:val="16"/>
        </w:rPr>
        <w:t>adaptado</w:t>
      </w:r>
      <w:proofErr w:type="spellEnd"/>
      <w:r w:rsidRPr="006C6E1B">
        <w:rPr>
          <w:rFonts w:eastAsia="Georgia" w:cs="Georgia"/>
          <w:szCs w:val="16"/>
        </w:rPr>
        <w:t xml:space="preserve"> de </w:t>
      </w:r>
      <w:r w:rsidRPr="006C6E1B">
        <w:rPr>
          <w:rFonts w:eastAsia="Georgia" w:cs="Georgia"/>
          <w:i/>
          <w:iCs/>
          <w:szCs w:val="16"/>
        </w:rPr>
        <w:t>The Millionaire Ne</w:t>
      </w:r>
      <w:bookmarkStart w:id="0" w:name="_GoBack"/>
      <w:bookmarkEnd w:id="0"/>
      <w:r w:rsidRPr="006C6E1B">
        <w:rPr>
          <w:rFonts w:eastAsia="Georgia" w:cs="Georgia"/>
          <w:i/>
          <w:iCs/>
          <w:szCs w:val="16"/>
        </w:rPr>
        <w:t>xt Door</w:t>
      </w:r>
      <w:r w:rsidRPr="006C6E1B">
        <w:rPr>
          <w:rFonts w:eastAsia="Georgia" w:cs="Georgia"/>
          <w:szCs w:val="16"/>
        </w:rPr>
        <w:t xml:space="preserve">, by Thomas J. Stanley and William D. </w:t>
      </w:r>
      <w:proofErr w:type="spellStart"/>
      <w:r w:rsidRPr="006C6E1B">
        <w:rPr>
          <w:rFonts w:eastAsia="Georgia" w:cs="Georgia"/>
          <w:szCs w:val="16"/>
        </w:rPr>
        <w:t>Danko</w:t>
      </w:r>
      <w:proofErr w:type="spellEnd"/>
      <w:r w:rsidRPr="006C6E1B">
        <w:rPr>
          <w:rFonts w:eastAsia="Georgia" w:cs="Georgia"/>
          <w:szCs w:val="16"/>
        </w:rPr>
        <w:t xml:space="preserve"> (1996)</w:t>
      </w:r>
    </w:p>
    <w:sectPr w:rsidR="00B1468D" w:rsidRPr="00B1468D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D0B" w:rsidRDefault="00097D0B" w:rsidP="00E84F24">
      <w:pPr>
        <w:spacing w:after="0" w:line="240" w:lineRule="auto"/>
      </w:pPr>
      <w:r>
        <w:separator/>
      </w:r>
    </w:p>
  </w:endnote>
  <w:endnote w:type="continuationSeparator" w:id="0">
    <w:p w:rsidR="00097D0B" w:rsidRDefault="00097D0B" w:rsidP="00E8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097D0B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-1090930</wp:posOffset>
          </wp:positionH>
          <wp:positionV relativeFrom="paragraph">
            <wp:posOffset>-1633855</wp:posOffset>
          </wp:positionV>
          <wp:extent cx="1647190" cy="1381760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190" cy="1381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B423D"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9.65pt;width:450.55pt;height:46pt;z-index:251658240;mso-position-horizontal-relative:text;mso-position-vertical-relative:text" filled="f" stroked="f">
          <v:textbox style="mso-fit-shape-to-text:t" inset="0,0,0,0">
            <w:txbxContent>
              <w:p w:rsidR="00EB1960" w:rsidRDefault="003B423D" w:rsidP="007178D0">
                <w:pPr>
                  <w:pStyle w:val="Copyright"/>
                  <w:rPr>
                    <w:lang w:val="en-US"/>
                  </w:rPr>
                </w:pPr>
              </w:p>
              <w:p w:rsidR="009B0E4C" w:rsidRPr="006C6E1B" w:rsidRDefault="00097D0B" w:rsidP="00DD6509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D0B" w:rsidRDefault="00097D0B" w:rsidP="00E84F24">
      <w:pPr>
        <w:spacing w:after="0" w:line="240" w:lineRule="auto"/>
      </w:pPr>
      <w:r>
        <w:separator/>
      </w:r>
    </w:p>
  </w:footnote>
  <w:footnote w:type="continuationSeparator" w:id="0">
    <w:p w:rsidR="00097D0B" w:rsidRDefault="00097D0B" w:rsidP="00E8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E84F24" w:rsidTr="0084517A">
      <w:tc>
        <w:tcPr>
          <w:tcW w:w="5000" w:type="pct"/>
        </w:tcPr>
        <w:p w:rsidR="002F372E" w:rsidRPr="009B5B65" w:rsidRDefault="003B423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3B423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97D0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007E5C7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D656354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178EA0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4FBA08B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ECE030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89C862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FF2CD85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35AE9FA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F8A218A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558892D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D06698E4" w:tentative="1">
      <w:start w:val="1"/>
      <w:numFmt w:val="lowerLetter"/>
      <w:lvlText w:val="%2."/>
      <w:lvlJc w:val="left"/>
      <w:pPr>
        <w:ind w:left="2246" w:hanging="360"/>
      </w:pPr>
    </w:lvl>
    <w:lvl w:ilvl="2" w:tplc="0E5E7928" w:tentative="1">
      <w:start w:val="1"/>
      <w:numFmt w:val="lowerRoman"/>
      <w:lvlText w:val="%3."/>
      <w:lvlJc w:val="right"/>
      <w:pPr>
        <w:ind w:left="2966" w:hanging="180"/>
      </w:pPr>
    </w:lvl>
    <w:lvl w:ilvl="3" w:tplc="5E404E54" w:tentative="1">
      <w:start w:val="1"/>
      <w:numFmt w:val="decimal"/>
      <w:lvlText w:val="%4."/>
      <w:lvlJc w:val="left"/>
      <w:pPr>
        <w:ind w:left="3686" w:hanging="360"/>
      </w:pPr>
    </w:lvl>
    <w:lvl w:ilvl="4" w:tplc="480A11F2" w:tentative="1">
      <w:start w:val="1"/>
      <w:numFmt w:val="lowerLetter"/>
      <w:lvlText w:val="%5."/>
      <w:lvlJc w:val="left"/>
      <w:pPr>
        <w:ind w:left="4406" w:hanging="360"/>
      </w:pPr>
    </w:lvl>
    <w:lvl w:ilvl="5" w:tplc="B41C351C" w:tentative="1">
      <w:start w:val="1"/>
      <w:numFmt w:val="lowerRoman"/>
      <w:lvlText w:val="%6."/>
      <w:lvlJc w:val="right"/>
      <w:pPr>
        <w:ind w:left="5126" w:hanging="180"/>
      </w:pPr>
    </w:lvl>
    <w:lvl w:ilvl="6" w:tplc="CE949B18" w:tentative="1">
      <w:start w:val="1"/>
      <w:numFmt w:val="decimal"/>
      <w:lvlText w:val="%7."/>
      <w:lvlJc w:val="left"/>
      <w:pPr>
        <w:ind w:left="5846" w:hanging="360"/>
      </w:pPr>
    </w:lvl>
    <w:lvl w:ilvl="7" w:tplc="94923F3C" w:tentative="1">
      <w:start w:val="1"/>
      <w:numFmt w:val="lowerLetter"/>
      <w:lvlText w:val="%8."/>
      <w:lvlJc w:val="left"/>
      <w:pPr>
        <w:ind w:left="6566" w:hanging="360"/>
      </w:pPr>
    </w:lvl>
    <w:lvl w:ilvl="8" w:tplc="4F1436C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E3443E1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2454016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D2B272F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0D6816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88E288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756AD4D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76403B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2D4D14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6203F3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7EFCF45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44BA1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C5D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8E15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205B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609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6A45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363B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3A28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AB32328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90660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C4E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4E5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6A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C1C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8EE5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62E8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6252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4F24"/>
    <w:rsid w:val="00097D0B"/>
    <w:rsid w:val="003B423D"/>
    <w:rsid w:val="006C6E1B"/>
    <w:rsid w:val="00E84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D5364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80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E2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E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E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E2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9528-FD7F-534C-8078-C50D997B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1</TotalTime>
  <Pages>1</Pages>
  <Words>234</Words>
  <Characters>1335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2012-12-26T17:09:00Z</dcterms:created>
  <dcterms:modified xsi:type="dcterms:W3CDTF">2012-12-26T17:09:00Z</dcterms:modified>
</cp:coreProperties>
</file>